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keepNext w:val="1"/>
        <w:widowControl w:val="0"/>
        <w:shd w:val="clear" w:color="auto" w:fill="ffffff"/>
        <w:ind w:left="432" w:firstLine="0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</w:rPr>
      </w:pPr>
    </w:p>
    <w:tbl>
      <w:tblPr>
        <w:tblW w:w="10472" w:type="dxa"/>
        <w:jc w:val="center"/>
        <w:tblInd w:w="54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9"/>
        <w:gridCol w:w="8663"/>
      </w:tblGrid>
      <w:tr>
        <w:tblPrEx>
          <w:shd w:val="clear" w:color="auto" w:fill="auto"/>
        </w:tblPrEx>
        <w:trPr>
          <w:trHeight w:val="156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hd w:val="clear" w:color="auto" w:fill="ffffff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it-IT"/>
              </w:rPr>
              <w:drawing>
                <wp:inline distT="0" distB="0" distL="0" distR="0">
                  <wp:extent cx="584200" cy="5334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33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Ministero dell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Istruzione </w:t>
            </w:r>
          </w:p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Istituto Comprensivo Statale di Porretta Terme </w:t>
            </w:r>
          </w:p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Scuola Infanzia, Primaria e Secondaria 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grado</w:t>
            </w:r>
          </w:p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via Marconi, 61 - Porretta Terme </w:t>
            </w:r>
          </w:p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ALTO RENO TERME 40046 (BO) </w:t>
            </w:r>
          </w:p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Tel. 0534/22448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fax 0534/24414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e-mail: boic832006@istruzione.it </w:t>
            </w:r>
          </w:p>
          <w:p>
            <w:pPr>
              <w:pStyle w:val="Corpo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none" w:color="0000ff"/>
                <w:vertAlign w:val="baseline"/>
                <w:rtl w:val="0"/>
                <w:lang w:val="it-IT"/>
              </w:rPr>
              <w:t xml:space="preserve">pec </w:t>
            </w:r>
            <w:hyperlink r:id="rId5" w:history="1">
              <w:r>
                <w:rPr>
                  <w:rStyle w:val="Hyperlink.0"/>
                  <w:rFonts w:ascii="Calibri" w:cs="Calibri" w:hAnsi="Calibri" w:eastAsia="Calibri"/>
                  <w:b w:val="1"/>
                  <w:bCs w:val="1"/>
                  <w:i w:val="1"/>
                  <w:iCs w:val="1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none" w:color="0000ff"/>
                  <w:vertAlign w:val="baseline"/>
                  <w:rtl w:val="0"/>
                  <w:lang w:val="it-IT"/>
                </w:rPr>
                <w:t>boic832006@pec.istruzione.it</w:t>
              </w:r>
            </w:hyperlink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none" w:color="0000ff"/>
                <w:vertAlign w:val="baseline"/>
                <w:rtl w:val="0"/>
                <w:lang w:val="it-IT"/>
              </w:rPr>
              <w:t xml:space="preserve">    -    </w:t>
            </w:r>
            <w:hyperlink r:id="rId6" w:history="1">
              <w:r>
                <w:rPr>
                  <w:rStyle w:val="Hyperlink.0"/>
                  <w:rFonts w:ascii="Calibri" w:cs="Calibri" w:hAnsi="Calibri" w:eastAsia="Calibri"/>
                  <w:b w:val="1"/>
                  <w:bCs w:val="1"/>
                  <w:i w:val="1"/>
                  <w:iCs w:val="1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none" w:color="0000ff"/>
                  <w:vertAlign w:val="baseline"/>
                  <w:rtl w:val="0"/>
                  <w:lang w:val="it-IT"/>
                </w:rPr>
                <w:t>www.icporretta.edu.i</w:t>
              </w:r>
            </w:hyperlink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   </w:t>
            </w:r>
          </w:p>
        </w:tc>
      </w:tr>
    </w:tbl>
    <w:p>
      <w:pPr>
        <w:pStyle w:val="Corpo A"/>
        <w:keepNext w:val="1"/>
        <w:widowControl w:val="0"/>
        <w:shd w:val="clear" w:color="auto" w:fill="ffffff"/>
        <w:ind w:left="432" w:firstLine="0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</w:rPr>
      </w:pPr>
    </w:p>
    <w:p>
      <w:pPr>
        <w:pStyle w:val="Corpo A"/>
        <w:widowControl w:val="0"/>
        <w:shd w:val="clear" w:color="auto" w:fill="ffffff"/>
        <w:rPr>
          <w:b w:val="1"/>
          <w:bCs w:val="1"/>
        </w:rPr>
      </w:pPr>
    </w:p>
    <w:p>
      <w:pPr>
        <w:pStyle w:val="Corpo A"/>
        <w:spacing w:after="160" w:line="259" w:lineRule="auto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pt-PT"/>
        </w:rPr>
        <w:t>PIANO DI APPRENDIMENTO INDIVIDUALIZZATO</w:t>
      </w:r>
    </w:p>
    <w:p>
      <w:pPr>
        <w:pStyle w:val="Corpo A"/>
        <w:spacing w:after="160" w:line="259" w:lineRule="auto"/>
        <w:jc w:val="center"/>
        <w:rPr>
          <w:b w:val="1"/>
          <w:bCs w:val="1"/>
        </w:rPr>
      </w:pPr>
    </w:p>
    <w:p>
      <w:pPr>
        <w:pStyle w:val="Corpo A"/>
        <w:spacing w:line="600" w:lineRule="auto"/>
        <w:ind w:left="115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ALUNNO: ______________________________________ </w:t>
      </w:r>
    </w:p>
    <w:p>
      <w:pPr>
        <w:pStyle w:val="Corpo A"/>
        <w:spacing w:line="600" w:lineRule="auto"/>
        <w:ind w:left="115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Scuola: ________________________________________________</w:t>
      </w:r>
    </w:p>
    <w:p>
      <w:pPr>
        <w:pStyle w:val="Corpo A"/>
        <w:spacing w:line="600" w:lineRule="auto"/>
        <w:ind w:left="115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Classe: _________ Sezione _________________________</w:t>
      </w:r>
    </w:p>
    <w:p>
      <w:pPr>
        <w:pStyle w:val="Corpo A"/>
        <w:spacing w:after="160" w:line="259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Disciplina: __________________________________________________</w:t>
      </w:r>
    </w:p>
    <w:p>
      <w:pPr>
        <w:pStyle w:val="Corpo A"/>
        <w:widowControl w:val="0"/>
        <w:spacing w:after="160" w:line="259" w:lineRule="auto"/>
        <w:rPr>
          <w:sz w:val="24"/>
          <w:szCs w:val="24"/>
          <w:rtl w:val="0"/>
        </w:rPr>
      </w:pPr>
    </w:p>
    <w:tbl>
      <w:tblPr>
        <w:tblW w:w="1061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24"/>
        <w:gridCol w:w="3495"/>
        <w:gridCol w:w="3200"/>
      </w:tblGrid>
      <w:tr>
        <w:tblPrEx>
          <w:shd w:val="clear" w:color="auto" w:fill="auto"/>
        </w:tblPrEx>
        <w:trPr>
          <w:trHeight w:val="1210" w:hRule="atLeast"/>
        </w:trPr>
        <w:tc>
          <w:tcPr>
            <w:tcW w:type="dxa" w:w="3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ARGOMENTI/CONTENUTI da conseguire o consolidare</w:t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OBIETTIVI DI</w:t>
            </w:r>
          </w:p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APPRENDIMENTO</w:t>
            </w:r>
          </w:p>
          <w:p>
            <w:pPr>
              <w:pStyle w:val="Corpo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da conseguire o consolidare</w:t>
            </w:r>
          </w:p>
        </w:tc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STRATEGIE</w:t>
            </w:r>
          </w:p>
          <w:p>
            <w:pPr>
              <w:pStyle w:val="Corpo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per il miglioramento dei livelli di apprendimento</w:t>
            </w:r>
          </w:p>
        </w:tc>
      </w:tr>
      <w:tr>
        <w:tblPrEx>
          <w:shd w:val="clear" w:color="auto" w:fill="auto"/>
        </w:tblPrEx>
        <w:trPr>
          <w:trHeight w:val="5110" w:hRule="atLeast"/>
        </w:trPr>
        <w:tc>
          <w:tcPr>
            <w:tcW w:type="dxa" w:w="3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after="160"/>
        <w:rPr>
          <w:sz w:val="24"/>
          <w:szCs w:val="24"/>
          <w:rtl w:val="0"/>
        </w:rPr>
      </w:pPr>
    </w:p>
    <w:p>
      <w:pPr>
        <w:pStyle w:val="Corpo A"/>
        <w:spacing w:after="160" w:line="259" w:lineRule="auto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                                                                   IL DOCENTE </w:t>
      </w:r>
    </w:p>
    <w:p>
      <w:pPr>
        <w:pStyle w:val="Corpo A"/>
        <w:spacing w:after="160" w:line="259" w:lineRule="auto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_____________________________</w:t>
      </w:r>
    </w:p>
    <w:p>
      <w:pPr>
        <w:pStyle w:val="Corpo A"/>
        <w:spacing w:after="160" w:line="259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Disciplina: __________________________________________________</w:t>
      </w:r>
    </w:p>
    <w:p>
      <w:pPr>
        <w:pStyle w:val="Corpo A"/>
        <w:widowControl w:val="0"/>
        <w:spacing w:after="160" w:line="259" w:lineRule="auto"/>
        <w:rPr>
          <w:sz w:val="24"/>
          <w:szCs w:val="24"/>
          <w:rtl w:val="0"/>
        </w:rPr>
      </w:pPr>
    </w:p>
    <w:tbl>
      <w:tblPr>
        <w:tblW w:w="1061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24"/>
        <w:gridCol w:w="3495"/>
        <w:gridCol w:w="3200"/>
      </w:tblGrid>
      <w:tr>
        <w:tblPrEx>
          <w:shd w:val="clear" w:color="auto" w:fill="auto"/>
        </w:tblPrEx>
        <w:trPr>
          <w:trHeight w:val="1210" w:hRule="atLeast"/>
        </w:trPr>
        <w:tc>
          <w:tcPr>
            <w:tcW w:type="dxa" w:w="3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ARGOMENTI/CONTENUTI da conseguire o consolidare</w:t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OBIETTIVI DI</w:t>
            </w:r>
          </w:p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APPRENDIMENTO</w:t>
            </w:r>
          </w:p>
          <w:p>
            <w:pPr>
              <w:pStyle w:val="Corpo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da conseguire o consolidare</w:t>
            </w:r>
          </w:p>
        </w:tc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STRATEGIE</w:t>
            </w:r>
          </w:p>
          <w:p>
            <w:pPr>
              <w:pStyle w:val="Corpo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per il miglioramento dei livelli di apprendimento</w:t>
            </w:r>
          </w:p>
        </w:tc>
      </w:tr>
      <w:tr>
        <w:tblPrEx>
          <w:shd w:val="clear" w:color="auto" w:fill="auto"/>
        </w:tblPrEx>
        <w:trPr>
          <w:trHeight w:val="7510" w:hRule="atLeast"/>
        </w:trPr>
        <w:tc>
          <w:tcPr>
            <w:tcW w:type="dxa" w:w="3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after="160"/>
        <w:rPr>
          <w:sz w:val="24"/>
          <w:szCs w:val="24"/>
          <w:rtl w:val="0"/>
        </w:rPr>
      </w:pPr>
    </w:p>
    <w:p>
      <w:pPr>
        <w:pStyle w:val="Corpo A"/>
        <w:widowControl w:val="0"/>
        <w:spacing w:after="160"/>
        <w:rPr>
          <w:sz w:val="24"/>
          <w:szCs w:val="24"/>
          <w:rtl w:val="0"/>
        </w:rPr>
      </w:pPr>
    </w:p>
    <w:p>
      <w:pPr>
        <w:pStyle w:val="Corpo A"/>
        <w:spacing w:after="160" w:line="259" w:lineRule="auto"/>
        <w:jc w:val="right"/>
        <w:rPr>
          <w:sz w:val="24"/>
          <w:szCs w:val="24"/>
          <w:rtl w:val="0"/>
        </w:rPr>
      </w:pPr>
    </w:p>
    <w:p>
      <w:pPr>
        <w:pStyle w:val="Corpo A"/>
        <w:spacing w:after="160" w:line="259" w:lineRule="auto"/>
        <w:jc w:val="center"/>
        <w:rPr>
          <w:sz w:val="24"/>
          <w:szCs w:val="24"/>
          <w:rtl w:val="0"/>
        </w:rPr>
      </w:pPr>
    </w:p>
    <w:p>
      <w:pPr>
        <w:pStyle w:val="Corpo A"/>
        <w:spacing w:after="160" w:line="259" w:lineRule="auto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                                                                   IL DOCENTE </w:t>
      </w:r>
    </w:p>
    <w:p>
      <w:pPr>
        <w:pStyle w:val="Corpo A"/>
        <w:spacing w:after="160" w:line="259" w:lineRule="auto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_____________________________</w:t>
      </w:r>
    </w:p>
    <w:p>
      <w:pPr>
        <w:pStyle w:val="Corpo A"/>
        <w:spacing w:after="160" w:line="259" w:lineRule="auto"/>
        <w:rPr>
          <w:sz w:val="24"/>
          <w:szCs w:val="24"/>
          <w:rtl w:val="0"/>
        </w:rPr>
      </w:pPr>
    </w:p>
    <w:p>
      <w:pPr>
        <w:pStyle w:val="Corpo A"/>
        <w:spacing w:after="160" w:line="259" w:lineRule="auto"/>
        <w:rPr>
          <w:sz w:val="24"/>
          <w:szCs w:val="24"/>
          <w:rtl w:val="0"/>
        </w:rPr>
      </w:pPr>
    </w:p>
    <w:p>
      <w:pPr>
        <w:pStyle w:val="Corpo A"/>
        <w:spacing w:after="160" w:line="259" w:lineRule="auto"/>
        <w:rPr>
          <w:sz w:val="24"/>
          <w:szCs w:val="24"/>
          <w:rtl w:val="0"/>
        </w:rPr>
      </w:pPr>
    </w:p>
    <w:p>
      <w:pPr>
        <w:pStyle w:val="Corpo A"/>
        <w:spacing w:after="160" w:line="259" w:lineRule="auto"/>
        <w:rPr>
          <w:sz w:val="24"/>
          <w:szCs w:val="24"/>
          <w:rtl w:val="0"/>
        </w:rPr>
      </w:pPr>
    </w:p>
    <w:p>
      <w:pPr>
        <w:pStyle w:val="Corpo A"/>
        <w:spacing w:after="160" w:line="259" w:lineRule="auto"/>
        <w:rPr>
          <w:sz w:val="24"/>
          <w:szCs w:val="24"/>
          <w:rtl w:val="0"/>
        </w:rPr>
      </w:pPr>
    </w:p>
    <w:p>
      <w:pPr>
        <w:pStyle w:val="Corpo A"/>
        <w:spacing w:after="160" w:line="259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Disciplina: __________________________________________________</w:t>
      </w:r>
    </w:p>
    <w:p>
      <w:pPr>
        <w:pStyle w:val="Corpo A"/>
        <w:widowControl w:val="0"/>
        <w:spacing w:after="160" w:line="259" w:lineRule="auto"/>
        <w:rPr>
          <w:sz w:val="24"/>
          <w:szCs w:val="24"/>
          <w:rtl w:val="0"/>
        </w:rPr>
      </w:pPr>
    </w:p>
    <w:tbl>
      <w:tblPr>
        <w:tblW w:w="106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55"/>
        <w:gridCol w:w="3570"/>
        <w:gridCol w:w="3200"/>
      </w:tblGrid>
      <w:tr>
        <w:tblPrEx>
          <w:shd w:val="clear" w:color="auto" w:fill="auto"/>
        </w:tblPrEx>
        <w:trPr>
          <w:trHeight w:val="1210" w:hRule="atLeast"/>
        </w:trPr>
        <w:tc>
          <w:tcPr>
            <w:tcW w:type="dxa" w:w="3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ARGOMENTI/CONTENUTI da conseguire o consolidare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OBIETTIVI DI</w:t>
            </w:r>
          </w:p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APPRENDIMENTO</w:t>
            </w:r>
          </w:p>
          <w:p>
            <w:pPr>
              <w:pStyle w:val="Corpo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da conseguire o consolidare</w:t>
            </w:r>
          </w:p>
        </w:tc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STRATEGIE</w:t>
            </w:r>
          </w:p>
          <w:p>
            <w:pPr>
              <w:pStyle w:val="Corpo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per il miglioramento dei livelli di apprendimento</w:t>
            </w:r>
          </w:p>
        </w:tc>
      </w:tr>
      <w:tr>
        <w:tblPrEx>
          <w:shd w:val="clear" w:color="auto" w:fill="auto"/>
        </w:tblPrEx>
        <w:trPr>
          <w:trHeight w:val="5410" w:hRule="atLeast"/>
        </w:trPr>
        <w:tc>
          <w:tcPr>
            <w:tcW w:type="dxa" w:w="3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after="160"/>
        <w:rPr>
          <w:sz w:val="24"/>
          <w:szCs w:val="24"/>
          <w:rtl w:val="0"/>
        </w:rPr>
      </w:pPr>
    </w:p>
    <w:p>
      <w:pPr>
        <w:pStyle w:val="Corpo A"/>
        <w:widowControl w:val="0"/>
        <w:spacing w:after="160"/>
        <w:rPr>
          <w:sz w:val="24"/>
          <w:szCs w:val="24"/>
          <w:rtl w:val="0"/>
        </w:rPr>
      </w:pPr>
    </w:p>
    <w:p>
      <w:pPr>
        <w:pStyle w:val="Corpo A"/>
        <w:spacing w:after="160" w:line="259" w:lineRule="auto"/>
        <w:jc w:val="right"/>
        <w:rPr>
          <w:sz w:val="24"/>
          <w:szCs w:val="24"/>
          <w:rtl w:val="0"/>
        </w:rPr>
      </w:pPr>
    </w:p>
    <w:p>
      <w:pPr>
        <w:pStyle w:val="Corpo A"/>
        <w:widowControl w:val="0"/>
        <w:shd w:val="clear" w:color="auto" w:fill="ffffff"/>
        <w:rPr>
          <w:b w:val="1"/>
          <w:bCs w:val="1"/>
        </w:rPr>
      </w:pPr>
    </w:p>
    <w:p>
      <w:pPr>
        <w:pStyle w:val="Corpo A"/>
        <w:widowControl w:val="0"/>
        <w:shd w:val="clear" w:color="auto" w:fill="ffffff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 A"/>
        <w:spacing w:after="160" w:line="259" w:lineRule="auto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IL DOCENTE </w:t>
      </w:r>
    </w:p>
    <w:p>
      <w:pPr>
        <w:pStyle w:val="Corpo A"/>
        <w:spacing w:after="160" w:line="259" w:lineRule="auto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_____________________________</w:t>
      </w:r>
    </w:p>
    <w:p>
      <w:pPr>
        <w:pStyle w:val="Corpo A"/>
        <w:widowControl w:val="0"/>
        <w:shd w:val="clear" w:color="auto" w:fill="ffffff"/>
        <w:jc w:val="both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 A"/>
        <w:widowControl w:val="0"/>
        <w:shd w:val="clear" w:color="auto" w:fill="ffffff"/>
        <w:jc w:val="both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 A"/>
        <w:widowControl w:val="0"/>
        <w:shd w:val="clear" w:color="auto" w:fill="ffffff"/>
        <w:jc w:val="both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sz w:val="24"/>
          <w:szCs w:val="24"/>
          <w:rtl w:val="0"/>
        </w:rPr>
        <w:t>Data</w:t>
      </w:r>
      <w:r>
        <w:rPr>
          <w:rFonts w:hAnsi="Times New Roman" w:hint="default"/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</w:t>
      </w:r>
    </w:p>
    <w:p>
      <w:pPr>
        <w:pStyle w:val="Corpo A"/>
        <w:widowControl w:val="0"/>
        <w:shd w:val="clear" w:color="auto" w:fill="ffffff"/>
        <w:jc w:val="both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 A"/>
        <w:widowControl w:val="0"/>
        <w:shd w:val="clear" w:color="auto" w:fill="ffffff"/>
        <w:jc w:val="both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 A"/>
        <w:widowControl w:val="0"/>
        <w:shd w:val="clear" w:color="auto" w:fill="ffffff"/>
        <w:jc w:val="right"/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ab/>
        <w:tab/>
        <w:tab/>
        <w:tab/>
        <w:tab/>
      </w:r>
    </w:p>
    <w:sectPr>
      <w:headerReference w:type="default" r:id="rId7"/>
      <w:footerReference w:type="default" r:id="rId8"/>
      <w:pgSz w:w="11900" w:h="16840" w:orient="portrait"/>
      <w:pgMar w:top="720" w:right="720" w:bottom="764" w:left="720" w:header="720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7467600</wp:posOffset>
              </wp:positionH>
              <wp:positionV relativeFrom="page">
                <wp:posOffset>10013949</wp:posOffset>
              </wp:positionV>
              <wp:extent cx="64607" cy="16891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07" cy="168913"/>
                        <a:chOff x="-1" y="0"/>
                        <a:chExt cx="64606" cy="16891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1"/>
                          <a:ext cx="64607" cy="168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2" y="-1"/>
                          <a:ext cx="64607" cy="168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 A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</w:rPr>
                              <w:t xml:space="preserve"> PAGE 1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88.0pt;margin-top:788.5pt;width:5.1pt;height:13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64606,168912">
              <w10:wrap type="none" side="bothSides" anchorx="page" anchory="page"/>
              <v:rect id="_x0000_s1027" style="position:absolute;left:-1;top:-1;width:64606;height:168912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-1;top:-1;width:64606;height:168912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 A"/>
                      </w:pPr>
                      <w:r>
                        <w:rPr>
                          <w:rFonts w:ascii="Times New Roman" w:cs="Arial Unicode MS" w:hAnsi="Arial Unicode MS" w:eastAsia="Arial Unicode MS"/>
                          <w:caps w:val="0"/>
                          <w:smallCaps w:val="0"/>
                          <w:strike w:val="0"/>
                          <w:dstrik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</w:rPr>
                        <w:t xml:space="preserve"> PAGE 1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none" w:color="0000ff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boic832006@pec.istruzione.it" TargetMode="External"/><Relationship Id="rId6" Type="http://schemas.openxmlformats.org/officeDocument/2006/relationships/hyperlink" Target="http://www.icporretta.edu.i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