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spacing w:after="12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spacing w:after="12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pt-PT"/>
        </w:rPr>
        <w:t>VERBALE DI SCRUTINIO  DI  2^ QUADRIMESTRE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 xml:space="preserve"> - 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en-US"/>
        </w:rPr>
        <w:t>A.S. 2019-2020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spacing w:after="120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>SCUOLA PRIMARIA DI-----------       CLASSE ---------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spacing w:after="12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Il giorno---------  alle ore-------- si 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è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riunito il Consiglio della Classe-------  della scuola primaria di--------  per trattare il seguente ordine del giorno:</w:t>
      </w:r>
    </w:p>
    <w:p>
      <w:pPr>
        <w:pStyle w:val="Corp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</w:pBdr>
        <w:shd w:val="clear" w:color="auto" w:fill="ffffff"/>
        <w:bidi w:val="0"/>
        <w:ind w:left="360" w:right="0" w:hanging="360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Definizione e approvazione dei giudizi sintetici disciplinari </w:t>
      </w:r>
    </w:p>
    <w:p>
      <w:pPr>
        <w:pStyle w:val="Corp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</w:pBdr>
        <w:shd w:val="clear" w:color="auto" w:fill="ffffff"/>
        <w:bidi w:val="0"/>
        <w:ind w:left="360" w:right="0" w:hanging="360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Definizione e approvazione dei giudizi globali</w:t>
      </w:r>
    </w:p>
    <w:p>
      <w:pPr>
        <w:pStyle w:val="Corp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</w:pBdr>
        <w:shd w:val="clear" w:color="auto" w:fill="ffffff"/>
        <w:bidi w:val="0"/>
        <w:ind w:left="360" w:right="0" w:hanging="360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Ammissione alla classe successiva</w:t>
      </w:r>
    </w:p>
    <w:p>
      <w:pPr>
        <w:pStyle w:val="Corp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</w:pBdr>
        <w:shd w:val="clear" w:color="auto" w:fill="ffffff"/>
        <w:bidi w:val="0"/>
        <w:ind w:left="360" w:right="0" w:hanging="360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Varie ed eventuali.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360"/>
        </w:tabs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</w:p>
    <w:p>
      <w:pPr>
        <w:pStyle w:val="Corpo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La riunione si </w:t>
      </w:r>
      <w:r>
        <w:rPr>
          <w:rFonts w:hAnsi="Helvetica Neue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è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svolta in modalit</w:t>
      </w:r>
      <w:r>
        <w:rPr>
          <w:rFonts w:hAnsi="Helvetica Neue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à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telematica per ottemperare alle note Ministero Istruzione prot. n. 278 del 6/03/2020 e prot. n. 279 del 8/03/2020 su piattaforma MEET dell</w:t>
      </w:r>
      <w:r>
        <w:rPr>
          <w:rFonts w:hAnsi="Helvetica Neue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Istituto tramite il seguente invito meet </w:t>
      </w:r>
      <w:r>
        <w:rPr>
          <w:caps w:val="0"/>
          <w:smallCaps w:val="0"/>
          <w:strike w:val="0"/>
          <w:dstrike w:val="0"/>
          <w:color w:val="ff26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(copiare il link)</w:t>
      </w:r>
    </w:p>
    <w:p>
      <w:pPr>
        <w:pStyle w:val="Corpo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Presenti i docenti: </w:t>
      </w:r>
    </w:p>
    <w:p>
      <w:pPr>
        <w:pStyle w:val="Corpo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Presenze rilevate anche dalla vicaria Varcasia Maria Luisa tramite Meet  Attendance.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73"/>
        </w:tabs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Presiede la dirigente scolastica Emanuela Cioni o in sua assenza il coordinatore di classe docente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……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>..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Constatato il numero legale il Presidente apre la seduta.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La valutazione ha tenuto conto della situazione scolastica degli alunni a seguito della DAD dovuta all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emergenza del COVID-19; nel rispetto dell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O.M. del 16 maggio 2020 e dei criteri di valutazione deliberati  in Collegio Docenti Unitario del 20 maggio 2020.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La valutazione ha tenuto conto di interventi individualizzati e dei giudizi sintetici per disciplina ed 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è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stata formulata sulla base dei seguenti 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nuovi indicatori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>:</w:t>
      </w:r>
    </w:p>
    <w:p>
      <w:pPr>
        <w:pStyle w:val="Corp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262"/>
        </w:tabs>
        <w:bidi w:val="0"/>
        <w:ind w:left="217" w:right="0" w:hanging="217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partecipazione alle attivit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à</w:t>
      </w: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 xml:space="preserve">; </w:t>
      </w:r>
    </w:p>
    <w:p>
      <w:pPr>
        <w:pStyle w:val="Corp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262"/>
        </w:tabs>
        <w:bidi w:val="0"/>
        <w:ind w:left="217" w:right="0" w:hanging="217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>disponibilit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à </w:t>
      </w: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alla collaborazione; </w:t>
      </w:r>
    </w:p>
    <w:p>
      <w:pPr>
        <w:pStyle w:val="Corp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262"/>
        </w:tabs>
        <w:bidi w:val="0"/>
        <w:ind w:left="217" w:right="0" w:hanging="217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interazione costruttiva; </w:t>
      </w:r>
    </w:p>
    <w:p>
      <w:pPr>
        <w:pStyle w:val="Corp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262"/>
        </w:tabs>
        <w:bidi w:val="0"/>
        <w:ind w:left="217" w:right="0" w:hanging="217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costanza nello svolgimento delle attivit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à</w:t>
      </w: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>;</w:t>
      </w:r>
    </w:p>
    <w:p>
      <w:pPr>
        <w:pStyle w:val="Corpo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262"/>
        </w:tabs>
        <w:bidi w:val="0"/>
        <w:ind w:left="217" w:right="0" w:hanging="217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impegno nella produzione del lavoro proposto;</w:t>
      </w:r>
    </w:p>
    <w:p>
      <w:pPr>
        <w:pStyle w:val="Corp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262"/>
        </w:tabs>
        <w:bidi w:val="0"/>
        <w:ind w:left="217" w:right="0" w:hanging="217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metodo di lavoro rilevabile nell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’</w:t>
      </w: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acquisizione di conoscenze, abilit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à </w:t>
      </w: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e competenze;</w:t>
      </w:r>
    </w:p>
    <w:p>
      <w:pPr>
        <w:pStyle w:val="Corpo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262"/>
        </w:tabs>
        <w:bidi w:val="0"/>
        <w:ind w:left="217" w:right="0" w:hanging="217"/>
        <w:jc w:val="both"/>
        <w:rPr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rFonts w:ascii="Times New Roman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utilizzo delle strumentazioni informatiche.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Vengono inoltre tenuti presenti i criteri di valutazione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spacing w:before="278" w:after="278"/>
        <w:jc w:val="both"/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Tutti i suddetti giudizi disciplinari vengono approvati all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’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>unanimit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à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 xml:space="preserve">.  </w:t>
      </w:r>
      <w:r>
        <w:rPr>
          <w:i w:val="1"/>
          <w:i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(oppure: precisare eventuali osservazioni e opinioni contrarie espresse da qualche insegnante in merito alle valutazioni disciplinari).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spacing w:before="278" w:after="278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Conseguentemente e sulla base d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ì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tutti gli elementi su citati, alla luce della programmazione educativa interdisciplinare, viene formulato collegialmente il giudizio globale  relativo a ogni allievo.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spacing w:before="280" w:after="280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In relazione agli alunni certificati/DSA il Team ritiene opportuno porre in rilievo le seguenti</w:t>
      </w:r>
      <w:r>
        <w:rPr>
          <w:color w:val="000000"/>
          <w:sz w:val="24"/>
          <w:szCs w:val="24"/>
          <w:u w:color="00000a"/>
          <w:rtl w:val="0"/>
        </w:rPr>
        <w:t xml:space="preserve">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particolari osservazioni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…………………………………………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>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Il Presidente chiede al Consiglio di Classe di rilevare eventuali situazioni problematiche o particolari. 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ANDAMENTO GENERALE DELLA CLASSE:Al termine dello scrutinio si procede a ratifica del voto (giudizio disciplinare) e giudizio globale e alla loro trascrizione utilizzando lo scrutinio elettronico. 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olor w:val="000000"/>
          <w:u w:color="00000a"/>
        </w:rPr>
      </w:pPr>
    </w:p>
    <w:p>
      <w:pPr>
        <w:pStyle w:val="Corpo"/>
        <w:widowControl w:val="0"/>
        <w:rPr>
          <w:b w:val="1"/>
          <w:bCs w:val="1"/>
          <w:color w:val="000000"/>
          <w:u w:color="00000a"/>
        </w:rPr>
      </w:pPr>
      <w:r>
        <w:rPr>
          <w:b w:val="1"/>
          <w:bCs w:val="1"/>
          <w:color w:val="000000"/>
          <w:sz w:val="24"/>
          <w:szCs w:val="24"/>
          <w:u w:color="00000a"/>
          <w:rtl w:val="0"/>
          <w:lang w:val="it-IT"/>
        </w:rPr>
        <w:t>N.B. IL PRESENTE VERBALE E IL QUADRO VOTI (scaricato dal registro) SONO DA ALLEGARE IN DOCUMENTI CONDIVISI DELLA CLASSE</w:t>
      </w:r>
    </w:p>
    <w:p>
      <w:pPr>
        <w:pStyle w:val="Corpo"/>
        <w:widowControl w:val="0"/>
        <w:rPr>
          <w:b w:val="1"/>
          <w:bCs w:val="1"/>
          <w:color w:val="000000"/>
          <w:u w:color="00000a"/>
        </w:rPr>
      </w:pPr>
    </w:p>
    <w:p>
      <w:pPr>
        <w:pStyle w:val="Corpo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Al termine di un esame approfondito e dettagliato, il Consiglio di Classe decide di ammettere alla classe successiva i seguenti alunni:</w:t>
      </w:r>
    </w:p>
    <w:p>
      <w:pPr>
        <w:pStyle w:val="Corpo"/>
        <w:widowControl w:val="0"/>
        <w:jc w:val="both"/>
        <w:rPr>
          <w:sz w:val="24"/>
          <w:szCs w:val="24"/>
          <w:rtl w:val="0"/>
        </w:rPr>
      </w:pPr>
    </w:p>
    <w:tbl>
      <w:tblPr>
        <w:tblW w:w="964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787"/>
        <w:gridCol w:w="2040"/>
        <w:gridCol w:w="1813"/>
      </w:tblGrid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</w:pPr>
            <w:r>
              <w:rPr>
                <w:rFonts w:ascii="Tinos" w:cs="Tinos" w:hAnsi="Tinos" w:eastAsia="Tinos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4"/>
                <w:szCs w:val="24"/>
                <w:u w:val="none" w:color="00000a"/>
                <w:shd w:val="clear" w:color="auto" w:fill="ffffff"/>
                <w:vertAlign w:val="baseline"/>
                <w:rtl w:val="0"/>
                <w:lang w:val="it-IT"/>
              </w:rPr>
              <w:t>Nome alunno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</w:pPr>
            <w:r>
              <w:rPr>
                <w:rFonts w:ascii="Tinos" w:cs="Tinos" w:hAnsi="Tinos" w:eastAsia="Tinos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4"/>
                <w:szCs w:val="24"/>
                <w:u w:val="none" w:color="00000a"/>
                <w:shd w:val="clear" w:color="auto" w:fill="ffffff"/>
                <w:vertAlign w:val="baseline"/>
                <w:rtl w:val="0"/>
                <w:lang w:val="it-IT"/>
              </w:rPr>
              <w:t>Ammesso</w:t>
            </w:r>
          </w:p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</w:pPr>
            <w:r>
              <w:rPr>
                <w:rFonts w:ascii="Tinos" w:cs="Tinos" w:hAnsi="Tinos" w:eastAsia="Tinos"/>
                <w:caps w:val="0"/>
                <w:smallCaps w:val="0"/>
                <w:strike w:val="0"/>
                <w:dstrike w:val="0"/>
                <w:outline w:val="0"/>
                <w:color w:val="00000a"/>
                <w:spacing w:val="0"/>
                <w:kern w:val="0"/>
                <w:position w:val="0"/>
                <w:sz w:val="24"/>
                <w:szCs w:val="24"/>
                <w:u w:val="none" w:color="00000a"/>
                <w:shd w:val="clear" w:color="auto" w:fill="ffffff"/>
                <w:vertAlign w:val="baseline"/>
                <w:rtl w:val="0"/>
                <w:lang w:val="it-IT"/>
              </w:rPr>
              <w:t>Non ammesso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jc w:val="both"/>
        <w:rPr>
          <w:sz w:val="24"/>
          <w:szCs w:val="24"/>
          <w:rtl w:val="0"/>
        </w:rPr>
      </w:pPr>
    </w:p>
    <w:p>
      <w:pPr>
        <w:pStyle w:val="Corpo"/>
        <w:jc w:val="both"/>
        <w:rPr>
          <w:color w:val="ff2600"/>
          <w:u w:color="00000a"/>
        </w:rPr>
      </w:pP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Il presente verbale viene approvato da tutti i componenti del team.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</w:rPr>
      </w:pP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La seduta 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è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tolta alle ore </w:t>
      </w:r>
      <w:r>
        <w:rPr>
          <w:rFonts w:hAnsi="Times New Roman" w:hint="default"/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 xml:space="preserve">……………… 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</w:rPr>
        <w:t>.</w:t>
      </w: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olor w:val="000000"/>
          <w:u w:color="00000a"/>
        </w:rPr>
      </w:pPr>
    </w:p>
    <w:p>
      <w:pPr>
        <w:pStyle w:val="Corpo"/>
        <w:widowControl w:val="0"/>
        <w:pBdr>
          <w:top w:val="nil"/>
          <w:left w:val="nil"/>
          <w:bottom w:val="nil"/>
          <w:right w:val="nil"/>
        </w:pBdr>
        <w:shd w:val="clear" w:color="auto" w:fill="ffffff"/>
        <w:jc w:val="both"/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a"/>
          <w:shd w:val="clear" w:color="auto" w:fill="ffffff"/>
          <w:vertAlign w:val="baseline"/>
          <w:rtl w:val="0"/>
          <w:lang w:val="it-IT"/>
        </w:rPr>
        <w:t>Il team docenti                                                                           Il presidente</w:t>
        <w:tab/>
        <w:tab/>
        <w:t xml:space="preserve">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pgNumType w:start="1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Tin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1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</w:rPr>
    </w:lvl>
    <w:lvl w:ilvl="2">
      <w:start w:val="1"/>
      <w:numFmt w:val="decimal"/>
      <w:suff w:val="tab"/>
      <w:lvlText w:val="%3)"/>
      <w:lvlJc w:val="left"/>
      <w:pPr/>
      <w:rPr>
        <w:position w:val="0"/>
      </w:rPr>
    </w:lvl>
    <w:lvl w:ilvl="3">
      <w:start w:val="1"/>
      <w:numFmt w:val="decimal"/>
      <w:suff w:val="tab"/>
      <w:lvlText w:val="%4)"/>
      <w:lvlJc w:val="left"/>
      <w:pPr/>
      <w:rPr>
        <w:position w:val="0"/>
      </w:rPr>
    </w:lvl>
    <w:lvl w:ilvl="4">
      <w:start w:val="1"/>
      <w:numFmt w:val="decimal"/>
      <w:suff w:val="tab"/>
      <w:lvlText w:val="%5)"/>
      <w:lvlJc w:val="left"/>
      <w:pPr/>
      <w:rPr>
        <w:position w:val="0"/>
      </w:rPr>
    </w:lvl>
    <w:lvl w:ilvl="5">
      <w:start w:val="1"/>
      <w:numFmt w:val="decimal"/>
      <w:suff w:val="tab"/>
      <w:lvlText w:val="%6)"/>
      <w:lvlJc w:val="left"/>
      <w:pPr/>
      <w:rPr>
        <w:position w:val="0"/>
      </w:rPr>
    </w:lvl>
    <w:lvl w:ilvl="6">
      <w:start w:val="1"/>
      <w:numFmt w:val="decimal"/>
      <w:suff w:val="tab"/>
      <w:lvlText w:val="%7)"/>
      <w:lvlJc w:val="left"/>
      <w:pPr/>
      <w:rPr>
        <w:position w:val="0"/>
      </w:rPr>
    </w:lvl>
    <w:lvl w:ilvl="7">
      <w:start w:val="1"/>
      <w:numFmt w:val="decimal"/>
      <w:suff w:val="tab"/>
      <w:lvlText w:val="%8)"/>
      <w:lvlJc w:val="left"/>
      <w:pPr/>
      <w:rPr>
        <w:position w:val="0"/>
      </w:rPr>
    </w:lvl>
    <w:lvl w:ilvl="8">
      <w:start w:val="1"/>
      <w:numFmt w:val="decimal"/>
      <w:suff w:val="tab"/>
      <w:lvlText w:val="%9)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217"/>
          <w:tab w:val="clear" w:pos="0"/>
        </w:tabs>
        <w:ind w:left="217" w:hanging="217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0"/>
          <w:tab w:val="clear" w:pos="0"/>
        </w:tabs>
        <w:ind w:left="3600"/>
      </w:pPr>
      <w:rPr>
        <w:caps w:val="0"/>
        <w:smallCaps w:val="0"/>
        <w:strike w:val="0"/>
        <w:dstrike w:val="0"/>
        <w:color w:val="000000"/>
        <w:position w:val="0"/>
        <w:sz w:val="24"/>
        <w:szCs w:val="24"/>
        <w:u w:val="none" w:color="00000a"/>
        <w:shd w:val="clear" w:color="auto" w:fill="ffffff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3"/>
    <w:next w:val="List 2"/>
    <w:pPr>
      <w:numPr>
        <w:numId w:val="7"/>
      </w:numPr>
    </w:pPr>
  </w:style>
  <w:style w:type="numbering" w:styleId="Stile importato 3">
    <w:name w:val="Stile importato 3"/>
    <w:next w:val="Stile importato 3"/>
    <w:pPr>
      <w:numPr>
        <w:numId w:val="8"/>
      </w:numPr>
    </w:pPr>
  </w:style>
  <w:style w:type="numbering" w:styleId="List 3">
    <w:name w:val="List 3"/>
    <w:basedOn w:val="Stile importato 4"/>
    <w:next w:val="List 3"/>
    <w:pPr>
      <w:numPr>
        <w:numId w:val="10"/>
      </w:numPr>
    </w:pPr>
  </w:style>
  <w:style w:type="numbering" w:styleId="Stile importato 4">
    <w:name w:val="Stile importato 4"/>
    <w:next w:val="Stile importato 4"/>
    <w:pPr>
      <w:numPr>
        <w:numId w:val="11"/>
      </w:numPr>
    </w:pPr>
  </w:style>
  <w:style w:type="numbering" w:styleId="List 4">
    <w:name w:val="List 4"/>
    <w:basedOn w:val="Stile importato 5"/>
    <w:next w:val="List 4"/>
    <w:pPr>
      <w:numPr>
        <w:numId w:val="13"/>
      </w:numPr>
    </w:pPr>
  </w:style>
  <w:style w:type="numbering" w:styleId="Stile importato 5">
    <w:name w:val="Stile importato 5"/>
    <w:next w:val="Stile importato 5"/>
    <w:pPr>
      <w:numPr>
        <w:numId w:val="14"/>
      </w:numPr>
    </w:pPr>
  </w:style>
  <w:style w:type="numbering" w:styleId="List 5">
    <w:name w:val="List 5"/>
    <w:basedOn w:val="Stile importato 6"/>
    <w:next w:val="List 5"/>
    <w:pPr>
      <w:numPr>
        <w:numId w:val="16"/>
      </w:numPr>
    </w:pPr>
  </w:style>
  <w:style w:type="numbering" w:styleId="Stile importato 6">
    <w:name w:val="Stile importato 6"/>
    <w:next w:val="Stile importato 6"/>
    <w:pPr>
      <w:numPr>
        <w:numId w:val="17"/>
      </w:numPr>
    </w:pPr>
  </w:style>
  <w:style w:type="numbering" w:styleId="List 6">
    <w:name w:val="List 6"/>
    <w:basedOn w:val="Stile importato 7"/>
    <w:next w:val="List 6"/>
    <w:pPr>
      <w:numPr>
        <w:numId w:val="19"/>
      </w:numPr>
    </w:pPr>
  </w:style>
  <w:style w:type="numbering" w:styleId="Stile importato 7">
    <w:name w:val="Stile importato 7"/>
    <w:next w:val="Stile importato 7"/>
    <w:pPr>
      <w:numPr>
        <w:numId w:val="20"/>
      </w:numPr>
    </w:pPr>
  </w:style>
  <w:style w:type="numbering" w:styleId="List 7">
    <w:name w:val="List 7"/>
    <w:basedOn w:val="Stile importato 8"/>
    <w:next w:val="List 7"/>
    <w:pPr>
      <w:numPr>
        <w:numId w:val="22"/>
      </w:numPr>
    </w:pPr>
  </w:style>
  <w:style w:type="numbering" w:styleId="Stile importato 8">
    <w:name w:val="Stile importato 8"/>
    <w:next w:val="Stile importato 8"/>
    <w:pPr>
      <w:numPr>
        <w:numId w:val="2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A"/>
            </a:solidFill>
            <a:effectLst/>
            <a:uFill>
              <a:solidFill>
                <a:srgbClr val="00000A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